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454" w:top="567" w:left="567" w:right="567" w:header="567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06" w:before="0" w:line="288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414042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06" w:before="0" w:line="288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414042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06" w:before="0" w:line="288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414042"/>
        <w:sz w:val="17"/>
        <w:szCs w:val="17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414042"/>
        <w:sz w:val="17"/>
        <w:szCs w:val="17"/>
        <w:u w:val="none"/>
        <w:shd w:fill="auto" w:val="clear"/>
        <w:vertAlign w:val="baseline"/>
        <w:rtl w:val="0"/>
      </w:rPr>
      <w:t xml:space="preserve">info@bswccg.nhs.uk 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c10070"/>
        <w:sz w:val="17"/>
        <w:szCs w:val="17"/>
        <w:u w:val="none"/>
        <w:shd w:fill="auto" w:val="clear"/>
        <w:vertAlign w:val="baseline"/>
        <w:rtl w:val="0"/>
      </w:rPr>
      <w:t xml:space="preserve">|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414042"/>
        <w:sz w:val="17"/>
        <w:szCs w:val="17"/>
        <w:u w:val="none"/>
        <w:shd w:fill="auto" w:val="clear"/>
        <w:vertAlign w:val="baseline"/>
        <w:rtl w:val="0"/>
      </w:rPr>
      <w:t xml:space="preserve">   </w:t>
    </w: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33"/>
          <w:sz w:val="17"/>
          <w:szCs w:val="17"/>
          <w:u w:val="none"/>
          <w:shd w:fill="auto" w:val="clear"/>
          <w:vertAlign w:val="baseline"/>
          <w:rtl w:val="0"/>
        </w:rPr>
        <w:t xml:space="preserve">www.bswpartnership.nhs.u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343433"/>
        <w:sz w:val="17"/>
        <w:szCs w:val="17"/>
        <w:u w:val="none"/>
        <w:shd w:fill="auto" w:val="clear"/>
        <w:vertAlign w:val="baseline"/>
        <w:rtl w:val="0"/>
      </w:rPr>
      <w:t xml:space="preserve">k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414042"/>
        <w:sz w:val="17"/>
        <w:szCs w:val="17"/>
        <w:u w:val="none"/>
        <w:shd w:fill="auto" w:val="clear"/>
        <w:vertAlign w:val="baseline"/>
        <w:rtl w:val="0"/>
      </w:rPr>
      <w:t xml:space="preserve"> 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9a98"/>
        <w:sz w:val="17"/>
        <w:szCs w:val="17"/>
        <w:u w:val="none"/>
        <w:shd w:fill="auto" w:val="clear"/>
        <w:vertAlign w:val="baseline"/>
        <w:rtl w:val="0"/>
      </w:rPr>
      <w:t xml:space="preserve">|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414042"/>
        <w:sz w:val="17"/>
        <w:szCs w:val="17"/>
        <w:u w:val="none"/>
        <w:shd w:fill="auto" w:val="clear"/>
        <w:vertAlign w:val="baseline"/>
        <w:rtl w:val="0"/>
      </w:rPr>
      <w:t xml:space="preserve">  Name Placeholder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2844800" cy="6350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44800" cy="635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hyperlink" Target="http://www.bswpartnership.nhs.uk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